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F56DE" w14:textId="1F2F7999" w:rsidR="003C6DEA" w:rsidRPr="005C2793" w:rsidRDefault="00F66089" w:rsidP="003C6DEA">
      <w:pPr>
        <w:pStyle w:val="Head"/>
        <w:spacing w:before="0" w:after="0" w:line="480" w:lineRule="auto"/>
        <w:rPr>
          <w:rFonts w:ascii="Arial" w:hAnsi="Arial" w:cs="Arial"/>
          <w:sz w:val="24"/>
          <w:szCs w:val="24"/>
        </w:rPr>
      </w:pPr>
      <w:r w:rsidRPr="00951C92">
        <w:rPr>
          <w:rFonts w:ascii="Arial" w:hAnsi="Arial" w:cs="Arial"/>
          <w:sz w:val="24"/>
          <w:szCs w:val="24"/>
        </w:rPr>
        <w:t>Culturally Relevant Frames Increase Individuals’ Motivation to Contribute to Carbon Emissions Offsets</w:t>
      </w:r>
    </w:p>
    <w:p w14:paraId="74D9FFF8" w14:textId="77777777" w:rsidR="003C6DEA" w:rsidRPr="005C2793" w:rsidRDefault="003C6DEA" w:rsidP="00EE38CF">
      <w:pPr>
        <w:pStyle w:val="Teaser"/>
        <w:spacing w:before="0" w:line="480" w:lineRule="auto"/>
        <w:rPr>
          <w:rFonts w:ascii="Arial" w:hAnsi="Arial" w:cs="Arial"/>
        </w:rPr>
      </w:pPr>
    </w:p>
    <w:p w14:paraId="6A3DCB32" w14:textId="2C3B37EF" w:rsidR="003C6DEA" w:rsidRPr="005C2793" w:rsidRDefault="00EE38CF" w:rsidP="003C6DEA">
      <w:pPr>
        <w:pStyle w:val="Teaser"/>
        <w:spacing w:before="0" w:line="48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Hwee</w:t>
      </w:r>
      <w:proofErr w:type="spellEnd"/>
      <w:r>
        <w:rPr>
          <w:rFonts w:ascii="Arial" w:hAnsi="Arial" w:cs="Arial"/>
        </w:rPr>
        <w:t xml:space="preserve"> Lau</w:t>
      </w:r>
      <w:r w:rsidRPr="005C2793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, </w:t>
      </w:r>
      <w:proofErr w:type="spellStart"/>
      <w:r w:rsidR="003C6DEA" w:rsidRPr="005C2793">
        <w:rPr>
          <w:rFonts w:ascii="Arial" w:hAnsi="Arial" w:cs="Arial"/>
        </w:rPr>
        <w:t>Aneeta</w:t>
      </w:r>
      <w:proofErr w:type="spellEnd"/>
      <w:r w:rsidR="003C6DEA" w:rsidRPr="005C2793">
        <w:rPr>
          <w:rFonts w:ascii="Arial" w:hAnsi="Arial" w:cs="Arial"/>
        </w:rPr>
        <w:t xml:space="preserve"> Rattan</w:t>
      </w:r>
      <w:r w:rsidRPr="005C2793">
        <w:rPr>
          <w:rFonts w:ascii="Arial" w:hAnsi="Arial" w:cs="Arial"/>
          <w:vertAlign w:val="superscript"/>
        </w:rPr>
        <w:t>1</w:t>
      </w:r>
      <w:r w:rsidR="003C6DEA" w:rsidRPr="005C2793">
        <w:rPr>
          <w:rFonts w:ascii="Arial" w:hAnsi="Arial" w:cs="Arial"/>
        </w:rPr>
        <w:t>, Rainer Romero-Canyas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</w:t>
      </w:r>
      <w:r w:rsidRPr="005C2793">
        <w:rPr>
          <w:rFonts w:ascii="Arial" w:hAnsi="Arial" w:cs="Arial"/>
        </w:rPr>
        <w:t>Krishna Savani</w:t>
      </w:r>
      <w:r>
        <w:rPr>
          <w:rFonts w:ascii="Arial" w:hAnsi="Arial" w:cs="Arial"/>
          <w:vertAlign w:val="superscript"/>
        </w:rPr>
        <w:t>3</w:t>
      </w:r>
      <w:r w:rsidR="00DE3C1B">
        <w:rPr>
          <w:rFonts w:ascii="Arial" w:hAnsi="Arial" w:cs="Arial"/>
          <w:vertAlign w:val="superscript"/>
        </w:rPr>
        <w:t>,4</w:t>
      </w:r>
      <w:r w:rsidRPr="005C2793">
        <w:rPr>
          <w:rFonts w:ascii="Arial" w:hAnsi="Arial" w:cs="Arial"/>
          <w:vertAlign w:val="superscript"/>
        </w:rPr>
        <w:t>*</w:t>
      </w:r>
    </w:p>
    <w:p w14:paraId="5FA931FA" w14:textId="77777777" w:rsidR="003C6DEA" w:rsidRPr="005C2793" w:rsidRDefault="003C6DEA" w:rsidP="003C6DEA">
      <w:pPr>
        <w:pStyle w:val="Teaser"/>
        <w:spacing w:before="0" w:line="480" w:lineRule="auto"/>
        <w:rPr>
          <w:rFonts w:ascii="Arial" w:hAnsi="Arial" w:cs="Arial"/>
          <w:b/>
        </w:rPr>
      </w:pPr>
    </w:p>
    <w:p w14:paraId="0957424D" w14:textId="28D755D2" w:rsidR="003C6DEA" w:rsidRPr="005C2793" w:rsidRDefault="00EE38CF" w:rsidP="003C6DEA">
      <w:pPr>
        <w:pStyle w:val="Teaser"/>
        <w:spacing w:before="0"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vertAlign w:val="superscript"/>
          <w:lang w:val="en-GB"/>
        </w:rPr>
        <w:t>1</w:t>
      </w:r>
      <w:r w:rsidR="003C6DEA" w:rsidRPr="005C2793">
        <w:rPr>
          <w:rFonts w:ascii="Arial" w:hAnsi="Arial" w:cs="Arial"/>
          <w:vertAlign w:val="superscript"/>
          <w:lang w:val="en-GB"/>
        </w:rPr>
        <w:t xml:space="preserve"> </w:t>
      </w:r>
      <w:r w:rsidR="003C6DEA" w:rsidRPr="005C2793">
        <w:rPr>
          <w:rFonts w:ascii="Arial" w:hAnsi="Arial" w:cs="Arial"/>
          <w:lang w:val="en-GB"/>
        </w:rPr>
        <w:t>Organisational Behaviour, London Business School, Regent's Park, London, NW1 4SA, United Kingdom.</w:t>
      </w:r>
    </w:p>
    <w:p w14:paraId="73973FB0" w14:textId="24020E31" w:rsidR="003C6DEA" w:rsidRDefault="00EE38CF" w:rsidP="003C6DEA">
      <w:pPr>
        <w:pStyle w:val="Teaser"/>
        <w:spacing w:before="0"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vertAlign w:val="superscript"/>
          <w:lang w:val="en-GB"/>
        </w:rPr>
        <w:t>2</w:t>
      </w:r>
      <w:r w:rsidR="003C6DEA" w:rsidRPr="005C2793">
        <w:rPr>
          <w:rFonts w:ascii="Arial" w:hAnsi="Arial" w:cs="Arial"/>
          <w:lang w:val="en-GB"/>
        </w:rPr>
        <w:t xml:space="preserve"> Environmental </w:t>
      </w:r>
      <w:proofErr w:type="spellStart"/>
      <w:r w:rsidR="003C6DEA" w:rsidRPr="005C2793">
        <w:rPr>
          <w:rFonts w:ascii="Arial" w:hAnsi="Arial" w:cs="Arial"/>
          <w:lang w:val="en-GB"/>
        </w:rPr>
        <w:t>Defense</w:t>
      </w:r>
      <w:proofErr w:type="spellEnd"/>
      <w:r w:rsidR="003C6DEA" w:rsidRPr="005C2793">
        <w:rPr>
          <w:rFonts w:ascii="Arial" w:hAnsi="Arial" w:cs="Arial"/>
          <w:lang w:val="en-GB"/>
        </w:rPr>
        <w:t xml:space="preserve"> Fund, 257 Park Avenue South, 17</w:t>
      </w:r>
      <w:r w:rsidR="003C6DEA" w:rsidRPr="005C2793">
        <w:rPr>
          <w:rFonts w:ascii="Arial" w:hAnsi="Arial" w:cs="Arial"/>
          <w:vertAlign w:val="superscript"/>
          <w:lang w:val="en-GB"/>
        </w:rPr>
        <w:t>th</w:t>
      </w:r>
      <w:r w:rsidR="003C6DEA" w:rsidRPr="005C2793">
        <w:rPr>
          <w:rFonts w:ascii="Arial" w:hAnsi="Arial" w:cs="Arial"/>
          <w:lang w:val="en-GB"/>
        </w:rPr>
        <w:t xml:space="preserve"> Floor, New York, NY 10031.</w:t>
      </w:r>
    </w:p>
    <w:p w14:paraId="2D941A2D" w14:textId="7AFECC58" w:rsidR="00DE3C1B" w:rsidRPr="00DE3C1B" w:rsidRDefault="00BD6313" w:rsidP="003C6DEA">
      <w:pPr>
        <w:pStyle w:val="Teaser"/>
        <w:spacing w:before="0" w:line="480" w:lineRule="auto"/>
        <w:rPr>
          <w:rFonts w:ascii="Arial" w:hAnsi="Arial" w:cs="Arial"/>
          <w:vertAlign w:val="superscript"/>
          <w:lang w:val="en-GB"/>
        </w:rPr>
      </w:pPr>
      <w:r>
        <w:rPr>
          <w:rFonts w:ascii="Arial" w:hAnsi="Arial" w:cs="Arial"/>
          <w:vertAlign w:val="superscript"/>
          <w:lang w:val="en-GB"/>
        </w:rPr>
        <w:t>3</w:t>
      </w:r>
      <w:r w:rsidR="00DE3C1B">
        <w:rPr>
          <w:rFonts w:ascii="Arial" w:hAnsi="Arial" w:cs="Arial"/>
          <w:lang w:val="en-GB"/>
        </w:rPr>
        <w:t>The Hong Kong Polytechnic University, Li Ka Shing Tower</w:t>
      </w:r>
      <w:r>
        <w:rPr>
          <w:rFonts w:ascii="Arial" w:hAnsi="Arial" w:cs="Arial"/>
          <w:lang w:val="en-GB"/>
        </w:rPr>
        <w:t xml:space="preserve"> M857</w:t>
      </w:r>
      <w:r w:rsidR="00DE3C1B">
        <w:rPr>
          <w:rFonts w:ascii="Arial" w:hAnsi="Arial" w:cs="Arial"/>
          <w:lang w:val="en-GB"/>
        </w:rPr>
        <w:t xml:space="preserve">, Hung </w:t>
      </w:r>
      <w:proofErr w:type="spellStart"/>
      <w:r w:rsidR="00DE3C1B">
        <w:rPr>
          <w:rFonts w:ascii="Arial" w:hAnsi="Arial" w:cs="Arial"/>
          <w:lang w:val="en-GB"/>
        </w:rPr>
        <w:t>Hom</w:t>
      </w:r>
      <w:proofErr w:type="spellEnd"/>
      <w:r w:rsidR="00DE3C1B">
        <w:rPr>
          <w:rFonts w:ascii="Arial" w:hAnsi="Arial" w:cs="Arial"/>
          <w:lang w:val="en-GB"/>
        </w:rPr>
        <w:t xml:space="preserve">, Kowloon, Hong Kong. </w:t>
      </w:r>
    </w:p>
    <w:p w14:paraId="4B01F516" w14:textId="2F33380E" w:rsidR="00BD6313" w:rsidRDefault="00BD6313" w:rsidP="00BD6313">
      <w:pPr>
        <w:pStyle w:val="Teaser"/>
        <w:spacing w:before="0"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vertAlign w:val="superscript"/>
        </w:rPr>
        <w:t>4</w:t>
      </w:r>
      <w:r w:rsidRPr="005C2793">
        <w:rPr>
          <w:rFonts w:ascii="Arial" w:hAnsi="Arial" w:cs="Arial"/>
          <w:lang w:val="en-GB"/>
        </w:rPr>
        <w:t>Culture Science Institute, Nanyang Business School, 50 Nanyang Avenue</w:t>
      </w:r>
      <w:r>
        <w:rPr>
          <w:rFonts w:ascii="Arial" w:hAnsi="Arial" w:cs="Arial"/>
          <w:lang w:val="en-GB"/>
        </w:rPr>
        <w:t xml:space="preserve"> S3-01C-76</w:t>
      </w:r>
      <w:r w:rsidRPr="005C2793">
        <w:rPr>
          <w:rFonts w:ascii="Arial" w:hAnsi="Arial" w:cs="Arial"/>
          <w:lang w:val="en-GB"/>
        </w:rPr>
        <w:t>, Singapore 639798, Singapore.</w:t>
      </w:r>
    </w:p>
    <w:p w14:paraId="0C733A3A" w14:textId="77777777" w:rsidR="003C6DEA" w:rsidRPr="005C2793" w:rsidRDefault="003C6DEA" w:rsidP="003C6DEA">
      <w:pPr>
        <w:spacing w:line="480" w:lineRule="auto"/>
        <w:rPr>
          <w:rFonts w:ascii="Arial" w:hAnsi="Arial" w:cs="Arial"/>
          <w:b/>
          <w:lang w:val="en-GB"/>
        </w:rPr>
      </w:pPr>
    </w:p>
    <w:p w14:paraId="24713850" w14:textId="4B38F884" w:rsidR="00B8193D" w:rsidRPr="00B8193D" w:rsidRDefault="00B8193D" w:rsidP="00B8193D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Acknowledgement. </w:t>
      </w:r>
      <w:r w:rsidR="00EE38CF" w:rsidRPr="00951C92">
        <w:rPr>
          <w:rFonts w:ascii="Arial" w:hAnsi="Arial" w:cs="Arial"/>
          <w:bCs/>
          <w:sz w:val="24"/>
          <w:szCs w:val="24"/>
        </w:rPr>
        <w:t xml:space="preserve">We thank Sylvia Chin, Dayana </w:t>
      </w:r>
      <w:proofErr w:type="spellStart"/>
      <w:r w:rsidR="00EE38CF" w:rsidRPr="00951C92">
        <w:rPr>
          <w:rFonts w:ascii="Arial" w:hAnsi="Arial" w:cs="Arial"/>
          <w:bCs/>
          <w:sz w:val="24"/>
          <w:szCs w:val="24"/>
        </w:rPr>
        <w:t>Bulchand</w:t>
      </w:r>
      <w:proofErr w:type="spellEnd"/>
      <w:r w:rsidR="00EE38CF" w:rsidRPr="00951C92">
        <w:rPr>
          <w:rFonts w:ascii="Arial" w:hAnsi="Arial" w:cs="Arial"/>
          <w:bCs/>
          <w:sz w:val="24"/>
          <w:szCs w:val="24"/>
        </w:rPr>
        <w:t xml:space="preserve">, Yu Ding, </w:t>
      </w:r>
      <w:proofErr w:type="spellStart"/>
      <w:r w:rsidR="00EE38CF">
        <w:rPr>
          <w:rFonts w:ascii="Arial" w:hAnsi="Arial" w:cs="Arial"/>
          <w:bCs/>
          <w:sz w:val="24"/>
          <w:szCs w:val="24"/>
        </w:rPr>
        <w:t>Kunalan</w:t>
      </w:r>
      <w:proofErr w:type="spellEnd"/>
      <w:r w:rsidR="00EE38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E38CF">
        <w:rPr>
          <w:rFonts w:ascii="Arial" w:hAnsi="Arial" w:cs="Arial"/>
          <w:bCs/>
          <w:sz w:val="24"/>
          <w:szCs w:val="24"/>
        </w:rPr>
        <w:t>Manokara</w:t>
      </w:r>
      <w:proofErr w:type="spellEnd"/>
      <w:r w:rsidR="00EE38CF">
        <w:rPr>
          <w:rFonts w:ascii="Arial" w:hAnsi="Arial" w:cs="Arial"/>
          <w:bCs/>
          <w:sz w:val="24"/>
          <w:szCs w:val="24"/>
        </w:rPr>
        <w:t xml:space="preserve">, </w:t>
      </w:r>
      <w:r w:rsidR="00EE38CF" w:rsidRPr="00951C92">
        <w:rPr>
          <w:rFonts w:ascii="Arial" w:hAnsi="Arial" w:cs="Arial"/>
          <w:bCs/>
          <w:sz w:val="24"/>
          <w:szCs w:val="24"/>
        </w:rPr>
        <w:t>and Li Shi Tan for invaluable research assistance.</w:t>
      </w:r>
      <w:r w:rsidRPr="00B8193D">
        <w:rPr>
          <w:rFonts w:ascii="Arial" w:hAnsi="Arial" w:cs="Arial"/>
          <w:bCs/>
          <w:sz w:val="24"/>
          <w:szCs w:val="24"/>
        </w:rPr>
        <w:t xml:space="preserve"> This research was supported by a Nanyang Assistant Professorship grant awarded by Nanyang Technological University to KS, a</w:t>
      </w:r>
      <w:r>
        <w:rPr>
          <w:rFonts w:ascii="Arial" w:hAnsi="Arial" w:cs="Arial"/>
          <w:bCs/>
          <w:sz w:val="24"/>
          <w:szCs w:val="24"/>
        </w:rPr>
        <w:t>n</w:t>
      </w:r>
      <w:r w:rsidRPr="00B8193D">
        <w:rPr>
          <w:rFonts w:ascii="Arial" w:hAnsi="Arial" w:cs="Arial"/>
          <w:bCs/>
          <w:sz w:val="24"/>
          <w:szCs w:val="24"/>
        </w:rPr>
        <w:t xml:space="preserve"> Aditya Birla India Center, London Business School, grant awarded to AR, and the Environmental Defense Fund</w:t>
      </w:r>
      <w:r w:rsidRPr="00B8193D">
        <w:rPr>
          <w:rFonts w:ascii="Arial" w:hAnsi="Arial" w:cs="Arial"/>
          <w:b/>
          <w:sz w:val="24"/>
          <w:szCs w:val="24"/>
        </w:rPr>
        <w:t xml:space="preserve">. </w:t>
      </w:r>
    </w:p>
    <w:p w14:paraId="1F14632D" w14:textId="268A09F7" w:rsidR="003C6DEA" w:rsidRPr="00B8193D" w:rsidRDefault="003C6DEA" w:rsidP="00B8193D">
      <w:pPr>
        <w:spacing w:line="48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6C2D7E2D" w14:textId="77777777" w:rsidR="003C6DEA" w:rsidRPr="005C2793" w:rsidRDefault="003C6DEA" w:rsidP="003C6DEA">
      <w:pPr>
        <w:pStyle w:val="Teaser"/>
        <w:spacing w:before="0" w:line="480" w:lineRule="auto"/>
        <w:rPr>
          <w:rFonts w:ascii="Arial" w:hAnsi="Arial" w:cs="Arial"/>
          <w:b/>
          <w:lang w:val="en-GB"/>
        </w:rPr>
      </w:pPr>
    </w:p>
    <w:p w14:paraId="284E7378" w14:textId="3A0C4D89" w:rsidR="003C6DEA" w:rsidRPr="005C2793" w:rsidRDefault="003C6DEA" w:rsidP="003C6DEA">
      <w:pPr>
        <w:pStyle w:val="Teaser"/>
        <w:spacing w:before="0" w:line="480" w:lineRule="auto"/>
        <w:rPr>
          <w:rFonts w:ascii="Arial" w:hAnsi="Arial" w:cs="Arial"/>
          <w:lang w:val="en-GB"/>
        </w:rPr>
      </w:pPr>
      <w:r w:rsidRPr="005C2793">
        <w:rPr>
          <w:rFonts w:ascii="Arial" w:hAnsi="Arial" w:cs="Arial"/>
          <w:bCs/>
          <w:lang w:val="en-GB"/>
        </w:rPr>
        <w:t>*</w:t>
      </w:r>
      <w:r w:rsidRPr="005C2793">
        <w:rPr>
          <w:rFonts w:ascii="Arial" w:hAnsi="Arial" w:cs="Arial"/>
          <w:lang w:val="en-GB"/>
        </w:rPr>
        <w:t xml:space="preserve">Address correspondence Krishna Savani, </w:t>
      </w:r>
      <w:r w:rsidR="00D46174">
        <w:rPr>
          <w:rFonts w:ascii="Arial" w:hAnsi="Arial" w:cs="Arial"/>
          <w:lang w:val="en-GB"/>
        </w:rPr>
        <w:t xml:space="preserve">Li Ka Shing Tower M857, Hung </w:t>
      </w:r>
      <w:proofErr w:type="spellStart"/>
      <w:r w:rsidR="00D46174">
        <w:rPr>
          <w:rFonts w:ascii="Arial" w:hAnsi="Arial" w:cs="Arial"/>
          <w:lang w:val="en-GB"/>
        </w:rPr>
        <w:t>Hom</w:t>
      </w:r>
      <w:proofErr w:type="spellEnd"/>
      <w:r w:rsidR="00D46174">
        <w:rPr>
          <w:rFonts w:ascii="Arial" w:hAnsi="Arial" w:cs="Arial"/>
          <w:lang w:val="en-GB"/>
        </w:rPr>
        <w:t xml:space="preserve">, </w:t>
      </w:r>
      <w:r w:rsidR="00D46174" w:rsidRPr="00D46174">
        <w:rPr>
          <w:rFonts w:ascii="Arial" w:hAnsi="Arial" w:cs="Arial"/>
          <w:lang w:val="en-GB"/>
        </w:rPr>
        <w:t>Kowloon, Hong Kong</w:t>
      </w:r>
      <w:r w:rsidRPr="00D46174">
        <w:rPr>
          <w:rFonts w:ascii="Arial" w:hAnsi="Arial" w:cs="Arial"/>
          <w:lang w:val="en-GB"/>
        </w:rPr>
        <w:t>. Email:</w:t>
      </w:r>
      <w:r w:rsidR="00D46174" w:rsidRPr="00D46174">
        <w:rPr>
          <w:rFonts w:ascii="Arial" w:hAnsi="Arial" w:cs="Arial"/>
        </w:rPr>
        <w:t xml:space="preserve"> krishna.savani@polyu.edu.hk</w:t>
      </w:r>
      <w:r w:rsidRPr="00D46174">
        <w:rPr>
          <w:rFonts w:ascii="Arial" w:hAnsi="Arial" w:cs="Arial"/>
          <w:lang w:val="en-GB"/>
        </w:rPr>
        <w:t>.</w:t>
      </w:r>
      <w:r w:rsidRPr="005C2793">
        <w:rPr>
          <w:rFonts w:ascii="Arial" w:hAnsi="Arial" w:cs="Arial"/>
          <w:lang w:val="en-GB"/>
        </w:rPr>
        <w:t xml:space="preserve"> </w:t>
      </w:r>
    </w:p>
    <w:p w14:paraId="64B08474" w14:textId="77777777" w:rsidR="003D1BBC" w:rsidRDefault="003D1BBC"/>
    <w:sectPr w:rsidR="003D1BBC" w:rsidSect="00510BE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DEA"/>
    <w:rsid w:val="003C6DEA"/>
    <w:rsid w:val="003D1BBC"/>
    <w:rsid w:val="004941BC"/>
    <w:rsid w:val="004E2FD5"/>
    <w:rsid w:val="00510BEE"/>
    <w:rsid w:val="008441B1"/>
    <w:rsid w:val="008B1899"/>
    <w:rsid w:val="00B05196"/>
    <w:rsid w:val="00B8193D"/>
    <w:rsid w:val="00BA5BEC"/>
    <w:rsid w:val="00BD6313"/>
    <w:rsid w:val="00D46174"/>
    <w:rsid w:val="00DE3C1B"/>
    <w:rsid w:val="00EE38CF"/>
    <w:rsid w:val="00F6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86BC65"/>
  <w14:defaultImageDpi w14:val="32767"/>
  <w15:chartTrackingRefBased/>
  <w15:docId w15:val="{7A1031F5-6E96-5844-9C7C-5A5888D1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C6DEA"/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Normal"/>
    <w:rsid w:val="003C6DEA"/>
    <w:pPr>
      <w:keepNext/>
      <w:spacing w:before="120" w:after="120"/>
      <w:jc w:val="center"/>
      <w:outlineLvl w:val="0"/>
    </w:pPr>
    <w:rPr>
      <w:rFonts w:eastAsia="Times New Roman"/>
      <w:b/>
      <w:bCs/>
      <w:kern w:val="28"/>
      <w:sz w:val="28"/>
      <w:szCs w:val="28"/>
    </w:rPr>
  </w:style>
  <w:style w:type="character" w:styleId="Hyperlink">
    <w:name w:val="Hyperlink"/>
    <w:uiPriority w:val="99"/>
    <w:rsid w:val="003C6DEA"/>
    <w:rPr>
      <w:color w:val="0000FF"/>
      <w:u w:val="single"/>
    </w:rPr>
  </w:style>
  <w:style w:type="paragraph" w:customStyle="1" w:styleId="Teaser">
    <w:name w:val="Teaser"/>
    <w:basedOn w:val="Normal"/>
    <w:rsid w:val="003C6DEA"/>
    <w:pPr>
      <w:spacing w:before="120"/>
    </w:pPr>
    <w:rPr>
      <w:rFonts w:eastAsia="Times New Roman"/>
      <w:sz w:val="24"/>
      <w:szCs w:val="24"/>
    </w:rPr>
  </w:style>
  <w:style w:type="paragraph" w:styleId="Revision">
    <w:name w:val="Revision"/>
    <w:hidden/>
    <w:uiPriority w:val="99"/>
    <w:semiHidden/>
    <w:rsid w:val="00EE38CF"/>
    <w:rPr>
      <w:rFonts w:ascii="Times New Roman" w:eastAsia="Calibri" w:hAnsi="Times New Roman" w:cs="Times New Roman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rsid w:val="00EE38C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E38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8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8CF"/>
    <w:rPr>
      <w:rFonts w:ascii="Times New Roman" w:eastAsia="Calibri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8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8CF"/>
    <w:rPr>
      <w:rFonts w:ascii="Times New Roman" w:eastAsia="Calibri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 Savani</dc:creator>
  <cp:keywords/>
  <dc:description/>
  <cp:lastModifiedBy>Krishna Savani</cp:lastModifiedBy>
  <cp:revision>11</cp:revision>
  <dcterms:created xsi:type="dcterms:W3CDTF">2020-08-24T07:28:00Z</dcterms:created>
  <dcterms:modified xsi:type="dcterms:W3CDTF">2022-06-01T16:34:00Z</dcterms:modified>
</cp:coreProperties>
</file>